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550A9E" w14:textId="6553A299" w:rsidR="009052F5" w:rsidRPr="000E7E32" w:rsidRDefault="000E7E32" w:rsidP="000E7E32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45FE99F7" wp14:editId="15AB3D19">
            <wp:extent cx="901027" cy="1260000"/>
            <wp:effectExtent l="0" t="0" r="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I_logoRAJAO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027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6E4D78" w14:textId="4684AC99" w:rsidR="00827EDF" w:rsidRPr="006D5223" w:rsidRDefault="00827EDF" w:rsidP="00827EDF">
      <w:pPr>
        <w:spacing w:after="0" w:line="240" w:lineRule="auto"/>
        <w:jc w:val="center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6D5223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บันทึกรายการประมวลผลข้อมูลส่วนบุคคลของ</w:t>
      </w:r>
      <w:r w:rsidR="000E7E32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สถาบันราชานุกูล </w:t>
      </w:r>
      <w:r w:rsidRPr="006D5223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 xml:space="preserve">กรมสุขภาพจิต </w:t>
      </w:r>
    </w:p>
    <w:p w14:paraId="2A2A2E59" w14:textId="1A9EDB40" w:rsidR="00827EDF" w:rsidRPr="00FB5A3B" w:rsidRDefault="00827EDF" w:rsidP="00827EDF">
      <w:pPr>
        <w:pStyle w:val="BodyA"/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6D5223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เพื่อให้เป็นไปตามพระราชบัญญัติคุ้มครองข้อมูลส่วนบุคคล</w:t>
      </w:r>
    </w:p>
    <w:p w14:paraId="12D51290" w14:textId="77777777" w:rsidR="00827EDF" w:rsidRDefault="00827EDF" w:rsidP="00827EDF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B5A3B">
        <w:rPr>
          <w:rFonts w:ascii="TH SarabunPSK" w:hAnsi="TH SarabunPSK" w:cs="TH SarabunPSK"/>
          <w:sz w:val="32"/>
          <w:szCs w:val="32"/>
        </w:rPr>
        <w:t>---------------------------------------------------------------------------------------------------------------</w:t>
      </w:r>
    </w:p>
    <w:p w14:paraId="72966F1A" w14:textId="74F81D3E" w:rsidR="006C53A9" w:rsidRPr="005D6B15" w:rsidRDefault="005D6B15" w:rsidP="000E7E32">
      <w:pPr>
        <w:autoSpaceDE w:val="0"/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D6B15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สถาบันราชานุกูล </w:t>
      </w:r>
      <w:r w:rsidRPr="005D6B15">
        <w:rPr>
          <w:rFonts w:ascii="TH SarabunPSK" w:hAnsi="TH SarabunPSK" w:cs="TH SarabunPSK"/>
          <w:spacing w:val="-6"/>
          <w:sz w:val="32"/>
          <w:szCs w:val="32"/>
          <w:cs/>
        </w:rPr>
        <w:t>กรมสุขภาพจิต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F0768" w:rsidRPr="00BC5A59">
        <w:rPr>
          <w:rFonts w:ascii="TH SarabunPSK" w:hAnsi="TH SarabunPSK" w:cs="TH SarabunPSK"/>
          <w:sz w:val="32"/>
          <w:szCs w:val="32"/>
          <w:cs/>
        </w:rPr>
        <w:t>กำหนดกรอบการทำงานของผู้ควบคุมข้อมูล (</w:t>
      </w:r>
      <w:r w:rsidR="00FF0768" w:rsidRPr="00BC5A59">
        <w:rPr>
          <w:rFonts w:ascii="TH SarabunPSK" w:hAnsi="TH SarabunPSK" w:cs="TH SarabunPSK"/>
          <w:sz w:val="32"/>
          <w:szCs w:val="32"/>
        </w:rPr>
        <w:t>Data Controller</w:t>
      </w:r>
      <w:r w:rsidR="00FF0768" w:rsidRPr="00BC5A59">
        <w:rPr>
          <w:rFonts w:ascii="TH SarabunPSK" w:hAnsi="TH SarabunPSK" w:cs="TH SarabunPSK"/>
          <w:sz w:val="32"/>
          <w:szCs w:val="32"/>
          <w:cs/>
        </w:rPr>
        <w:t>) โดยอ้างอิงจากมาตรา 39 แห่งพระราชบัญญัติคุ้มครองข้อมูลส่วนบุคคล เรื่องการจัดทำบันทึกรายการประมวลผลข้อมูลส่วนบุคคล (</w:t>
      </w:r>
      <w:r w:rsidR="00FF0768" w:rsidRPr="00BC5A59">
        <w:rPr>
          <w:rFonts w:ascii="TH SarabunPSK" w:hAnsi="TH SarabunPSK" w:cs="TH SarabunPSK"/>
          <w:sz w:val="32"/>
          <w:szCs w:val="32"/>
        </w:rPr>
        <w:t>Record of Processing Activities</w:t>
      </w:r>
      <w:r w:rsidR="00FF0768" w:rsidRPr="00BC5A59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FF0768" w:rsidRPr="00BC5A59">
        <w:rPr>
          <w:rFonts w:ascii="TH SarabunPSK" w:hAnsi="TH SarabunPSK" w:cs="TH SarabunPSK"/>
          <w:sz w:val="32"/>
          <w:szCs w:val="32"/>
        </w:rPr>
        <w:t>ROPA</w:t>
      </w:r>
      <w:r w:rsidR="00FF0768" w:rsidRPr="00BC5A59">
        <w:rPr>
          <w:rFonts w:ascii="TH SarabunPSK" w:hAnsi="TH SarabunPSK" w:cs="TH SarabunPSK"/>
          <w:sz w:val="32"/>
          <w:szCs w:val="32"/>
          <w:cs/>
        </w:rPr>
        <w:t>) เพื่อให้เจ้าของข้อมูลส่วนบุคคลและ</w:t>
      </w:r>
      <w:r w:rsidRPr="005D6B15">
        <w:rPr>
          <w:rFonts w:ascii="TH SarabunPSK" w:hAnsi="TH SarabunPSK" w:cs="TH SarabunPSK" w:hint="cs"/>
          <w:spacing w:val="-6"/>
          <w:sz w:val="32"/>
          <w:szCs w:val="32"/>
          <w:cs/>
        </w:rPr>
        <w:t>สถาบัน</w:t>
      </w:r>
      <w:r w:rsidR="00B74ADB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Pr="005D6B15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ราชานุกูล </w:t>
      </w:r>
      <w:r w:rsidR="00FF0768" w:rsidRPr="005D6B15">
        <w:rPr>
          <w:rFonts w:ascii="TH SarabunPSK" w:hAnsi="TH SarabunPSK" w:cs="TH SarabunPSK"/>
          <w:sz w:val="32"/>
          <w:szCs w:val="32"/>
          <w:cs/>
        </w:rPr>
        <w:t xml:space="preserve">สามารถตรวจสอบได้ </w:t>
      </w:r>
    </w:p>
    <w:p w14:paraId="4C318039" w14:textId="73E928D4" w:rsidR="006C53A9" w:rsidRPr="00BC5A59" w:rsidRDefault="00FF0768" w:rsidP="000E7E3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D6B15">
        <w:rPr>
          <w:rFonts w:ascii="TH SarabunPSK" w:hAnsi="TH SarabunPSK" w:cs="TH SarabunPSK"/>
          <w:sz w:val="32"/>
          <w:szCs w:val="32"/>
          <w:cs/>
        </w:rPr>
        <w:t>โดยในทุกกิจกรรมที่มีการประมวลผลข้อมูลส่วนบุคคลจะต้องมีการจัดทำตารางบันทึกการประมวลผล</w:t>
      </w:r>
      <w:r w:rsidRPr="00BC5A59">
        <w:rPr>
          <w:rFonts w:ascii="TH SarabunPSK" w:hAnsi="TH SarabunPSK" w:cs="TH SarabunPSK"/>
          <w:sz w:val="32"/>
          <w:szCs w:val="32"/>
          <w:cs/>
        </w:rPr>
        <w:t>ในรูปแบบอิเล็กทรอนิกส์ ประกอบด้วยหัวข้อต่าง ๆ ดังนี้</w:t>
      </w:r>
    </w:p>
    <w:p w14:paraId="2210E4C6" w14:textId="2441626E" w:rsidR="006C53A9" w:rsidRPr="00BC5A59" w:rsidRDefault="00FF0768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C5A59">
        <w:rPr>
          <w:rFonts w:ascii="TH SarabunPSK" w:hAnsi="TH SarabunPSK" w:cs="TH SarabunPSK"/>
          <w:sz w:val="32"/>
          <w:szCs w:val="32"/>
          <w:cs/>
        </w:rPr>
        <w:t>ข้อมูลเกี่ยวกับผู้</w:t>
      </w:r>
      <w:r w:rsidR="00A649E7" w:rsidRPr="00BC5A59">
        <w:rPr>
          <w:rFonts w:ascii="TH SarabunPSK" w:hAnsi="TH SarabunPSK" w:cs="TH SarabunPSK"/>
          <w:sz w:val="32"/>
          <w:szCs w:val="32"/>
          <w:cs/>
        </w:rPr>
        <w:t>ควบคุม</w:t>
      </w:r>
      <w:r w:rsidRPr="00BC5A59">
        <w:rPr>
          <w:rFonts w:ascii="TH SarabunPSK" w:hAnsi="TH SarabunPSK" w:cs="TH SarabunPSK"/>
          <w:sz w:val="32"/>
          <w:szCs w:val="32"/>
          <w:cs/>
        </w:rPr>
        <w:t>ข้อมูล</w:t>
      </w:r>
      <w:r w:rsidR="00A649E7" w:rsidRPr="00BC5A59">
        <w:rPr>
          <w:rFonts w:ascii="TH SarabunPSK" w:hAnsi="TH SarabunPSK" w:cs="TH SarabunPSK"/>
          <w:sz w:val="32"/>
          <w:szCs w:val="32"/>
          <w:cs/>
        </w:rPr>
        <w:t>ส่วนบุคคล</w:t>
      </w:r>
    </w:p>
    <w:p w14:paraId="7D254024" w14:textId="77777777" w:rsidR="006C53A9" w:rsidRPr="00BC5A59" w:rsidRDefault="006C53A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tbl>
      <w:tblPr>
        <w:tblW w:w="892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5"/>
        <w:gridCol w:w="5921"/>
      </w:tblGrid>
      <w:tr w:rsidR="006C53A9" w:rsidRPr="00BC5A59" w14:paraId="4775BF1A" w14:textId="77777777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A9878" w14:textId="77777777" w:rsidR="006C53A9" w:rsidRPr="00BC5A59" w:rsidRDefault="00FF07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C5A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ชื่อผู้ควบคุมข้อมูลส่วนบุคคล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802F2" w14:textId="55D05337" w:rsidR="006C53A9" w:rsidRPr="005D6B15" w:rsidRDefault="005D6B15" w:rsidP="005D6B15">
            <w:pPr>
              <w:pStyle w:val="ac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2078">
              <w:rPr>
                <w:rFonts w:ascii="TH SarabunPSK" w:hAnsi="TH SarabunPSK" w:cs="TH SarabunPSK"/>
                <w:sz w:val="32"/>
                <w:szCs w:val="32"/>
                <w:shd w:val="clear" w:color="auto" w:fill="FFFFFF" w:themeFill="background1"/>
                <w:cs/>
              </w:rPr>
              <w:t>กลุ่มงานเทคโนโลยี</w:t>
            </w:r>
            <w:r>
              <w:rPr>
                <w:rFonts w:ascii="TH SarabunPSK" w:hAnsi="TH SarabunPSK" w:cs="TH SarabunPSK" w:hint="cs"/>
                <w:sz w:val="32"/>
                <w:szCs w:val="32"/>
                <w:shd w:val="clear" w:color="auto" w:fill="FFFFFF" w:themeFill="background1"/>
                <w:cs/>
              </w:rPr>
              <w:t xml:space="preserve">สารสนเทศ </w:t>
            </w:r>
            <w:r w:rsidRPr="00BE2078">
              <w:rPr>
                <w:rFonts w:ascii="TH SarabunPSK" w:hAnsi="TH SarabunPSK" w:cs="TH SarabunPSK"/>
                <w:sz w:val="32"/>
                <w:szCs w:val="32"/>
                <w:shd w:val="clear" w:color="auto" w:fill="FFFFFF" w:themeFill="background1"/>
                <w:cs/>
              </w:rPr>
              <w:t>สถาบัน</w:t>
            </w:r>
            <w:r w:rsidRPr="00BE20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ราชานุกูล </w:t>
            </w:r>
          </w:p>
        </w:tc>
      </w:tr>
      <w:tr w:rsidR="006C53A9" w:rsidRPr="00BC5A59" w14:paraId="6F0927A8" w14:textId="77777777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12356" w14:textId="77777777" w:rsidR="006C53A9" w:rsidRPr="00BC5A59" w:rsidRDefault="00FF07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C5A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ที่อยู่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E5533" w14:textId="77777777" w:rsidR="005D6B15" w:rsidRDefault="005D6B15" w:rsidP="005D6B15">
            <w:pPr>
              <w:pStyle w:val="a8"/>
              <w:ind w:right="-1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BE2078">
              <w:rPr>
                <w:rFonts w:ascii="TH SarabunPSK" w:hAnsi="TH SarabunPSK" w:cs="TH SarabunPSK"/>
                <w:sz w:val="32"/>
                <w:szCs w:val="32"/>
              </w:rPr>
              <w:t>4737</w:t>
            </w:r>
            <w:r w:rsidRPr="00BE20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ถนนดินแดง</w:t>
            </w:r>
            <w:proofErr w:type="gramEnd"/>
            <w:r w:rsidRPr="00BE20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เขตดินแดง กรุงเทพมหานคร </w:t>
            </w:r>
            <w:r w:rsidRPr="00BE2078">
              <w:rPr>
                <w:rFonts w:ascii="TH SarabunPSK" w:hAnsi="TH SarabunPSK" w:cs="TH SarabunPSK"/>
                <w:sz w:val="32"/>
                <w:szCs w:val="32"/>
              </w:rPr>
              <w:t>10400</w:t>
            </w:r>
            <w:r w:rsidRPr="00BE20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14:paraId="77255A61" w14:textId="70D73015" w:rsidR="006C53A9" w:rsidRPr="005D6B15" w:rsidRDefault="005D6B15" w:rsidP="005D6B15">
            <w:pPr>
              <w:pStyle w:val="a8"/>
              <w:ind w:right="-1"/>
              <w:rPr>
                <w:rFonts w:ascii="TH SarabunPSK" w:hAnsi="TH SarabunPSK" w:cs="TH SarabunPSK"/>
                <w:sz w:val="32"/>
                <w:szCs w:val="32"/>
              </w:rPr>
            </w:pPr>
            <w:r w:rsidRPr="00BE20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โทรศัพท์: </w:t>
            </w:r>
            <w:r w:rsidRPr="00BE2078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02248 8900</w:t>
            </w:r>
            <w:r w:rsidRPr="00BE2078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BE20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โทรสาร: </w:t>
            </w:r>
            <w:r w:rsidRPr="00BE2078">
              <w:rPr>
                <w:rFonts w:ascii="TH SarabunPSK" w:hAnsi="TH SarabunPSK" w:cs="TH SarabunPSK"/>
                <w:sz w:val="32"/>
                <w:szCs w:val="32"/>
              </w:rPr>
              <w:t>022458</w:t>
            </w:r>
            <w:r w:rsidRPr="00BE2078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E2078">
              <w:rPr>
                <w:rFonts w:ascii="TH SarabunPSK" w:hAnsi="TH SarabunPSK" w:cs="TH SarabunPSK"/>
                <w:sz w:val="32"/>
                <w:szCs w:val="32"/>
              </w:rPr>
              <w:t>2944</w:t>
            </w:r>
          </w:p>
        </w:tc>
      </w:tr>
      <w:tr w:rsidR="006C53A9" w:rsidRPr="00BC5A59" w14:paraId="2AAB5269" w14:textId="77777777">
        <w:tc>
          <w:tcPr>
            <w:tcW w:w="8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351F0" w14:textId="77777777" w:rsidR="006C53A9" w:rsidRPr="00BC5A59" w:rsidRDefault="00FF07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C5A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ข้อมูลการติดต่อ</w:t>
            </w:r>
          </w:p>
        </w:tc>
      </w:tr>
      <w:tr w:rsidR="006C53A9" w:rsidRPr="00BC5A59" w14:paraId="68D520E3" w14:textId="77777777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5410B" w14:textId="765F2D4A" w:rsidR="006C53A9" w:rsidRPr="00BC5A59" w:rsidRDefault="00FF07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C5A59">
              <w:rPr>
                <w:rFonts w:ascii="TH SarabunPSK" w:hAnsi="TH SarabunPSK" w:cs="TH SarabunPSK"/>
                <w:sz w:val="32"/>
                <w:szCs w:val="32"/>
                <w:cs/>
              </w:rPr>
              <w:t>เจ้าหน้าที่คุ้มครองข้อมูลส่วนบุคคล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963C2" w14:textId="77777777" w:rsidR="005D6B15" w:rsidRDefault="005D6B15" w:rsidP="005D6B15">
            <w:pPr>
              <w:pStyle w:val="ac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B0108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นางสาวเวธกา แก้วอ่อน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81CEDA1" w14:textId="14F97E25" w:rsidR="006C53A9" w:rsidRPr="005D6B15" w:rsidRDefault="005D6B15" w:rsidP="009C01D6">
            <w:pPr>
              <w:pStyle w:val="ac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ติดต่อได้ที่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B0108">
              <w:rPr>
                <w:rFonts w:ascii="TH SarabunPSK" w:hAnsi="TH SarabunPSK" w:cs="TH SarabunPSK"/>
                <w:sz w:val="32"/>
                <w:szCs w:val="32"/>
              </w:rPr>
              <w:t>4737</w:t>
            </w:r>
            <w:r w:rsidRPr="00AB01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ถนนดินแดง เขตดินแดง กรุงเทพมหานคร </w:t>
            </w:r>
            <w:r w:rsidRPr="00AB0108">
              <w:rPr>
                <w:rFonts w:ascii="TH SarabunPSK" w:hAnsi="TH SarabunPSK" w:cs="TH SarabunPSK"/>
                <w:sz w:val="32"/>
                <w:szCs w:val="32"/>
              </w:rPr>
              <w:t>10400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โทรศัพท์ </w:t>
            </w:r>
            <w:r w:rsidRPr="00AB0108">
              <w:rPr>
                <w:rFonts w:ascii="TH SarabunPSK" w:hAnsi="TH SarabunPSK" w:cs="TH SarabunPSK"/>
                <w:sz w:val="32"/>
                <w:szCs w:val="32"/>
              </w:rPr>
              <w:t>02248 8900</w:t>
            </w:r>
            <w:r w:rsidRPr="00AB010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ต่อ </w:t>
            </w:r>
            <w:r w:rsidRPr="00AB0108">
              <w:rPr>
                <w:rFonts w:ascii="TH SarabunPSK" w:hAnsi="TH SarabunPSK" w:cs="TH SarabunPSK"/>
                <w:sz w:val="32"/>
                <w:szCs w:val="32"/>
              </w:rPr>
              <w:t>70912</w:t>
            </w:r>
          </w:p>
        </w:tc>
      </w:tr>
      <w:tr w:rsidR="006C53A9" w:rsidRPr="00BC5A59" w14:paraId="0CA0F0F2" w14:textId="77777777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B97C7" w14:textId="77777777" w:rsidR="006C53A9" w:rsidRPr="00BC5A59" w:rsidRDefault="00FF07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C5A59">
              <w:rPr>
                <w:rFonts w:ascii="TH SarabunPSK" w:hAnsi="TH SarabunPSK" w:cs="TH SarabunPSK"/>
                <w:sz w:val="32"/>
                <w:szCs w:val="32"/>
                <w:cs/>
              </w:rPr>
              <w:t>ผู้ประสานงาน/ผู้แทน (ถ้ามี)</w:t>
            </w:r>
          </w:p>
        </w:tc>
        <w:tc>
          <w:tcPr>
            <w:tcW w:w="5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E2FD3" w14:textId="78EA0011" w:rsidR="009052F5" w:rsidRPr="009052F5" w:rsidRDefault="004958EE" w:rsidP="00A55A8D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C5A59">
              <w:rPr>
                <w:rFonts w:ascii="TH SarabunPSK" w:hAnsi="TH SarabunPSK" w:cs="TH SarabunPSK"/>
                <w:sz w:val="32"/>
                <w:szCs w:val="32"/>
                <w:cs/>
              </w:rPr>
              <w:t>ชื่อ-นามสกุล</w:t>
            </w:r>
            <w:r w:rsidR="00BB036E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</w:t>
            </w:r>
          </w:p>
          <w:p w14:paraId="0DAA67FD" w14:textId="735EC0FB" w:rsidR="005D6B15" w:rsidRPr="00BC5A59" w:rsidRDefault="00BC5A59" w:rsidP="005D6B1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C5A5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ที่อยู่ </w:t>
            </w:r>
            <w:r w:rsidR="005D6B15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</w:t>
            </w:r>
          </w:p>
          <w:p w14:paraId="7BDA9C09" w14:textId="34154710" w:rsidR="006C53A9" w:rsidRPr="00BC5A59" w:rsidRDefault="006C53A9" w:rsidP="00BC5A59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C38B7B6" w14:textId="77777777" w:rsidR="006C53A9" w:rsidRPr="00BC5A59" w:rsidRDefault="006C53A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76EC714B" w14:textId="344BCB43" w:rsidR="006C53A9" w:rsidRPr="00BC5A59" w:rsidRDefault="00FF0768" w:rsidP="000E7E32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C5A59">
        <w:rPr>
          <w:rFonts w:ascii="TH SarabunPSK" w:hAnsi="TH SarabunPSK" w:cs="TH SarabunPSK"/>
          <w:sz w:val="32"/>
          <w:szCs w:val="32"/>
          <w:cs/>
        </w:rPr>
        <w:t>บันทึกรายการประมวลผลข้อมูลส่วนบุคคล (</w:t>
      </w:r>
      <w:r w:rsidRPr="00BC5A59">
        <w:rPr>
          <w:rFonts w:ascii="TH SarabunPSK" w:hAnsi="TH SarabunPSK" w:cs="TH SarabunPSK"/>
          <w:sz w:val="32"/>
          <w:szCs w:val="32"/>
        </w:rPr>
        <w:t>Record of Processing Activities</w:t>
      </w:r>
      <w:r w:rsidRPr="00BC5A59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BC5A59">
        <w:rPr>
          <w:rFonts w:ascii="TH SarabunPSK" w:hAnsi="TH SarabunPSK" w:cs="TH SarabunPSK"/>
          <w:sz w:val="32"/>
          <w:szCs w:val="32"/>
        </w:rPr>
        <w:t>ROPA</w:t>
      </w:r>
      <w:r w:rsidRPr="00BC5A59">
        <w:rPr>
          <w:rFonts w:ascii="TH SarabunPSK" w:hAnsi="TH SarabunPSK" w:cs="TH SarabunPSK"/>
          <w:sz w:val="32"/>
          <w:szCs w:val="32"/>
          <w:cs/>
        </w:rPr>
        <w:t>)</w:t>
      </w:r>
    </w:p>
    <w:p w14:paraId="5AC18907" w14:textId="426916C1" w:rsidR="00187407" w:rsidRDefault="00187407" w:rsidP="000E7E32">
      <w:pPr>
        <w:pStyle w:val="a3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C5A59">
        <w:rPr>
          <w:rFonts w:ascii="TH SarabunPSK" w:hAnsi="TH SarabunPSK" w:cs="TH SarabunPSK"/>
          <w:sz w:val="32"/>
          <w:szCs w:val="32"/>
          <w:cs/>
        </w:rPr>
        <w:t xml:space="preserve">แยกออกเป็น </w:t>
      </w:r>
      <w:r w:rsidRPr="00BC5A59">
        <w:rPr>
          <w:rFonts w:ascii="TH SarabunPSK" w:hAnsi="TH SarabunPSK" w:cs="TH SarabunPSK"/>
          <w:sz w:val="32"/>
          <w:szCs w:val="32"/>
        </w:rPr>
        <w:t xml:space="preserve">2 </w:t>
      </w:r>
      <w:r w:rsidRPr="00BC5A59">
        <w:rPr>
          <w:rFonts w:ascii="TH SarabunPSK" w:hAnsi="TH SarabunPSK" w:cs="TH SarabunPSK"/>
          <w:sz w:val="32"/>
          <w:szCs w:val="32"/>
          <w:cs/>
        </w:rPr>
        <w:t xml:space="preserve">ตาราง ย่อย </w:t>
      </w:r>
      <w:r w:rsidRPr="00BC5A59">
        <w:rPr>
          <w:rFonts w:ascii="TH SarabunPSK" w:hAnsi="TH SarabunPSK" w:cs="TH SarabunPSK"/>
          <w:sz w:val="32"/>
          <w:szCs w:val="32"/>
        </w:rPr>
        <w:t xml:space="preserve">2.1 </w:t>
      </w:r>
      <w:r w:rsidRPr="00BC5A59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Pr="00BC5A59">
        <w:rPr>
          <w:rFonts w:ascii="TH SarabunPSK" w:hAnsi="TH SarabunPSK" w:cs="TH SarabunPSK"/>
          <w:sz w:val="32"/>
          <w:szCs w:val="32"/>
        </w:rPr>
        <w:t>2.2</w:t>
      </w:r>
      <w:r w:rsidRPr="00BC5A59">
        <w:rPr>
          <w:rFonts w:ascii="TH SarabunPSK" w:hAnsi="TH SarabunPSK" w:cs="TH SarabunPSK"/>
          <w:sz w:val="32"/>
          <w:szCs w:val="32"/>
          <w:cs/>
        </w:rPr>
        <w:t xml:space="preserve"> คือ จัดเก็บข้อมูลหลัก (ไม่ค่อยเปลี่ยนแปลง) และกิจกรรมของข้อมูล (แยกตามรายการเปลี่ยนแปลง)</w:t>
      </w:r>
    </w:p>
    <w:p w14:paraId="549AB544" w14:textId="4E28D2A9" w:rsidR="009C01D6" w:rsidRDefault="009C01D6" w:rsidP="000E7E32">
      <w:pPr>
        <w:pStyle w:val="a3"/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F2678E3" w14:textId="77777777" w:rsidR="009C01D6" w:rsidRPr="00BC5A59" w:rsidRDefault="009C01D6" w:rsidP="000E7E32">
      <w:pPr>
        <w:pStyle w:val="a3"/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407DBEAB" w14:textId="0DA9F3CE" w:rsidR="00187407" w:rsidRPr="00BC5A59" w:rsidRDefault="00187407" w:rsidP="0018740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C5A59">
        <w:rPr>
          <w:rFonts w:ascii="TH SarabunPSK" w:hAnsi="TH SarabunPSK" w:cs="TH SarabunPSK"/>
          <w:sz w:val="32"/>
          <w:szCs w:val="32"/>
          <w:cs/>
        </w:rPr>
        <w:lastRenderedPageBreak/>
        <w:t xml:space="preserve">ตารางที่ </w:t>
      </w:r>
      <w:r w:rsidRPr="00BC5A59">
        <w:rPr>
          <w:rFonts w:ascii="TH SarabunPSK" w:hAnsi="TH SarabunPSK" w:cs="TH SarabunPSK"/>
          <w:sz w:val="32"/>
          <w:szCs w:val="32"/>
        </w:rPr>
        <w:t>2.1</w:t>
      </w:r>
    </w:p>
    <w:p w14:paraId="67C34294" w14:textId="77777777" w:rsidR="006C53A9" w:rsidRPr="00BC5A59" w:rsidRDefault="006C53A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4"/>
        <w:gridCol w:w="3240"/>
        <w:gridCol w:w="5052"/>
      </w:tblGrid>
      <w:tr w:rsidR="006C53A9" w:rsidRPr="00BC5A59" w14:paraId="0838A640" w14:textId="77777777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E1D2E" w14:textId="77777777" w:rsidR="006C53A9" w:rsidRPr="00BC5A59" w:rsidRDefault="00FF076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C5A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23964" w14:textId="77777777" w:rsidR="006C53A9" w:rsidRPr="00BC5A59" w:rsidRDefault="00FF07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C5A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ชื่อรายการ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07657" w14:textId="77777777" w:rsidR="006C53A9" w:rsidRPr="00BC5A59" w:rsidRDefault="00FF076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C5A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ตัวอย่างการบันทึก</w:t>
            </w:r>
          </w:p>
        </w:tc>
      </w:tr>
      <w:tr w:rsidR="006C53A9" w:rsidRPr="00BC5A59" w14:paraId="1D277F52" w14:textId="77777777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E9309" w14:textId="77777777" w:rsidR="006C53A9" w:rsidRPr="00BC5A59" w:rsidRDefault="00FF07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C5A5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B7312" w14:textId="77777777" w:rsidR="006C53A9" w:rsidRPr="00BC5A59" w:rsidRDefault="00FF07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C5A59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ข้อมูลส่วนบุคคลที่มีการเก็บรวบรวม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A5939" w14:textId="5CE81301" w:rsidR="006C53A9" w:rsidRPr="00BC5A59" w:rsidRDefault="00FF076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C5A59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ข้อมูลสำหรับการติดต่อ ได้แก่ ชื่อ-นามสกุล ตำแหน่ง ที่อยู่ หมายเลขโทรศัพท์ อีเมล</w:t>
            </w:r>
          </w:p>
          <w:p w14:paraId="5DADC635" w14:textId="77777777" w:rsidR="006C53A9" w:rsidRPr="00BC5A59" w:rsidRDefault="00FF076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C5A59">
              <w:rPr>
                <w:rFonts w:ascii="TH SarabunPSK" w:hAnsi="TH SarabunPSK" w:cs="TH SarabunPSK"/>
                <w:sz w:val="32"/>
                <w:szCs w:val="32"/>
                <w:cs/>
              </w:rPr>
              <w:t>ข้อมูลเกี่ยวกับการอบรม เช่น สถิติการเข้าเรียน การส่งงาน ผลการทดสอบ และ ไฟล์นำเสนอ</w:t>
            </w:r>
          </w:p>
          <w:p w14:paraId="6E99CBAC" w14:textId="77777777" w:rsidR="006C53A9" w:rsidRPr="00BC5A59" w:rsidRDefault="00FF0768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5A59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ข้อมูลภาพถ่ายกิจกรรมระหว่างการอบรม</w:t>
            </w:r>
          </w:p>
        </w:tc>
      </w:tr>
      <w:tr w:rsidR="006C53A9" w:rsidRPr="00BC5A59" w14:paraId="73F744C7" w14:textId="77777777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C2DC1" w14:textId="77777777" w:rsidR="006C53A9" w:rsidRPr="00BC5A59" w:rsidRDefault="00FF07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C5A5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40B18" w14:textId="77777777" w:rsidR="006C53A9" w:rsidRPr="00BC5A59" w:rsidRDefault="00FF07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C5A59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วัตถุประสงค์ของการเก็บรวบรวม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A8A95" w14:textId="4E2DE8ED" w:rsidR="006C53A9" w:rsidRPr="00BC5A59" w:rsidRDefault="00FF076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C5A59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ข้อมูลสำหรับการติดต่อ เพื่อใช้สำหรับติดต่อ จัดการฝึกอบรม</w:t>
            </w:r>
          </w:p>
          <w:p w14:paraId="35936181" w14:textId="77777777" w:rsidR="006C53A9" w:rsidRPr="00BC5A59" w:rsidRDefault="00FF076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C5A59">
              <w:rPr>
                <w:rFonts w:ascii="TH SarabunPSK" w:hAnsi="TH SarabunPSK" w:cs="TH SarabunPSK"/>
                <w:sz w:val="32"/>
                <w:szCs w:val="32"/>
                <w:cs/>
              </w:rPr>
              <w:t>ข้อมูลเกี่ยวกับการอบรม เพื่อใช้ประกอบการจัดอบรมให้สำเร็จตามเป้าหมาย</w:t>
            </w:r>
          </w:p>
          <w:p w14:paraId="72105093" w14:textId="77777777" w:rsidR="006C53A9" w:rsidRPr="00BC5A59" w:rsidRDefault="00FF076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C5A59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ข้อมูลสำหรับการติดต่อ เพื่อใช้จัดเก็บเป็นทำเนียบรุ่น</w:t>
            </w:r>
          </w:p>
          <w:p w14:paraId="76F018E0" w14:textId="77777777" w:rsidR="006C53A9" w:rsidRPr="00BC5A59" w:rsidRDefault="00FF0768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5A59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ข้อมูลภาพถ่ายกิจกรรมระหว่างการอบรม เพื่อการประชาสัมพันธ์ผลการจัดอบรม และ แบ่งปันให้ผู้เข้าอบรมได้เรียกดูย้อนหลัง</w:t>
            </w:r>
          </w:p>
        </w:tc>
      </w:tr>
      <w:tr w:rsidR="005D6B15" w:rsidRPr="00BC5A59" w14:paraId="71B1AEDF" w14:textId="77777777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68CC9" w14:textId="77777777" w:rsidR="005D6B15" w:rsidRPr="00BC5A59" w:rsidRDefault="005D6B15" w:rsidP="005D6B1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C5A5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3FD06" w14:textId="77777777" w:rsidR="005D6B15" w:rsidRPr="00BC5A59" w:rsidRDefault="005D6B15" w:rsidP="005D6B1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C5A59">
              <w:rPr>
                <w:rFonts w:ascii="TH SarabunPSK" w:hAnsi="TH SarabunPSK" w:cs="TH SarabunPSK"/>
                <w:sz w:val="32"/>
                <w:szCs w:val="32"/>
                <w:cs/>
              </w:rPr>
              <w:t>ข้อมูลเกี่ยวกับผู้ควบคุมข้อมูลส่วนบุคคล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E8859" w14:textId="5753BEE8" w:rsidR="005D6B15" w:rsidRPr="00BC5A59" w:rsidRDefault="005D6B15" w:rsidP="005D6B15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2078">
              <w:rPr>
                <w:rFonts w:ascii="TH SarabunPSK" w:hAnsi="TH SarabunPSK" w:cs="TH SarabunPSK"/>
                <w:sz w:val="32"/>
                <w:szCs w:val="32"/>
                <w:shd w:val="clear" w:color="auto" w:fill="FFFFFF" w:themeFill="background1"/>
                <w:cs/>
              </w:rPr>
              <w:t>กลุ่มงานเทคโนโลยี</w:t>
            </w:r>
            <w:r>
              <w:rPr>
                <w:rFonts w:ascii="TH SarabunPSK" w:hAnsi="TH SarabunPSK" w:cs="TH SarabunPSK" w:hint="cs"/>
                <w:sz w:val="32"/>
                <w:szCs w:val="32"/>
                <w:shd w:val="clear" w:color="auto" w:fill="FFFFFF" w:themeFill="background1"/>
                <w:cs/>
              </w:rPr>
              <w:t xml:space="preserve">สารสนเทศ </w:t>
            </w:r>
            <w:r w:rsidRPr="00BE2078">
              <w:rPr>
                <w:rFonts w:ascii="TH SarabunPSK" w:hAnsi="TH SarabunPSK" w:cs="TH SarabunPSK"/>
                <w:sz w:val="32"/>
                <w:szCs w:val="32"/>
                <w:shd w:val="clear" w:color="auto" w:fill="FFFFFF" w:themeFill="background1"/>
                <w:cs/>
              </w:rPr>
              <w:t>สถาบัน</w:t>
            </w:r>
            <w:r w:rsidRPr="00BE20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ราชานุกูล </w:t>
            </w:r>
          </w:p>
        </w:tc>
      </w:tr>
      <w:tr w:rsidR="006C53A9" w:rsidRPr="00BC5A59" w14:paraId="75A77086" w14:textId="77777777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E9A9F" w14:textId="77777777" w:rsidR="006C53A9" w:rsidRPr="00BC5A59" w:rsidRDefault="00FF07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C5A59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E981C" w14:textId="77777777" w:rsidR="006C53A9" w:rsidRPr="00BC5A59" w:rsidRDefault="00FF07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C5A59">
              <w:rPr>
                <w:rFonts w:ascii="TH SarabunPSK" w:hAnsi="TH SarabunPSK" w:cs="TH SarabunPSK"/>
                <w:sz w:val="32"/>
                <w:szCs w:val="32"/>
                <w:cs/>
              </w:rPr>
              <w:t>ระยะเวลาการเก็บรักษาข้อมูลส่วนบุคคล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E358E" w14:textId="77777777" w:rsidR="006C53A9" w:rsidRPr="00BC5A59" w:rsidRDefault="00FF0768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C5A59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ข้อมูลสำหรับการติดต่อ 10 ปี (ตั้งแต่รับสมัครจนกระทั่งจัดหลักสูตรอบรมเสร็จสิ้น และเก็บต่อเนื่องเป็นทำเนียบรุ่น เพื่อการติดต่อสังสรรค์หรือสร้างความร่วมมือในอนาคต)</w:t>
            </w:r>
          </w:p>
          <w:p w14:paraId="6F4931B8" w14:textId="33A60921" w:rsidR="006C53A9" w:rsidRPr="00BC5A59" w:rsidRDefault="00FF0768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C5A5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ข้อมูลเกี่ยวกับการอบรม </w:t>
            </w:r>
            <w:r w:rsidR="00FB41EC"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 w:rsidRPr="00BC5A5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3A6E25">
              <w:rPr>
                <w:rFonts w:ascii="TH SarabunPSK" w:hAnsi="TH SarabunPSK" w:cs="TH SarabunPSK" w:hint="cs"/>
                <w:sz w:val="32"/>
                <w:szCs w:val="32"/>
                <w:cs/>
              </w:rPr>
              <w:t>ปี</w:t>
            </w:r>
            <w:r w:rsidRPr="00BC5A5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เพียงเพื่อให้การจัดอบรมสำเร็จตามเป้าหมาย</w:t>
            </w:r>
            <w:r w:rsidR="003A6E25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และสามารถวิเคราะห์ประเมินผลลัพธ์ที่เกิดขึ้นได้</w:t>
            </w:r>
          </w:p>
          <w:p w14:paraId="66055554" w14:textId="77777777" w:rsidR="006C53A9" w:rsidRPr="00BC5A59" w:rsidRDefault="00FF0768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C5A59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ข้อมูลภาพถ่ายกิจกรรมระหว่างการอบรม 10 ปี เพื่อให้ทีมงานสามารถสืบค้นย้อนหลังเพื่อประโยชน์ในประชาสัมพันธ์ การปรับปรุงหลักสูตร และเพื่อใช้เตือนความจำ</w:t>
            </w:r>
          </w:p>
        </w:tc>
      </w:tr>
      <w:tr w:rsidR="006C53A9" w:rsidRPr="00BC5A59" w14:paraId="3CA073BC" w14:textId="77777777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4ABEF" w14:textId="77777777" w:rsidR="006C53A9" w:rsidRPr="00BC5A59" w:rsidRDefault="00FF07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C5A59"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4AEFD" w14:textId="77777777" w:rsidR="006C53A9" w:rsidRPr="00BC5A59" w:rsidRDefault="00FF07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5A59">
              <w:rPr>
                <w:rFonts w:ascii="TH SarabunPSK" w:hAnsi="TH SarabunPSK" w:cs="TH SarabunPSK"/>
                <w:sz w:val="32"/>
                <w:szCs w:val="32"/>
                <w:cs/>
              </w:rPr>
              <w:t>สิทธิและวิธีการเข้าถึงข้อมูลส่วนบุคคล รวมทั้งเงื่อนไขเกี่ยวกับบุคคลที่มีสิทธิเข้าถึงข้อมูลส่วนบุคคลและ</w:t>
            </w:r>
            <w:r w:rsidRPr="00BC5A5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เงื่อนไขในการเข้าถึงข้อมูลส่วนบุคคลนั้น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42447" w14:textId="3A5AA8C4" w:rsidR="006C53A9" w:rsidRPr="00BC5A59" w:rsidRDefault="00FF0768" w:rsidP="00E3036F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C5A5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เฉพาะเจ้าหน้าที่ของ </w:t>
            </w:r>
            <w:r w:rsidR="005D6B15" w:rsidRPr="00BE2078">
              <w:rPr>
                <w:rFonts w:ascii="TH SarabunPSK" w:hAnsi="TH SarabunPSK" w:cs="TH SarabunPSK"/>
                <w:sz w:val="32"/>
                <w:szCs w:val="32"/>
                <w:shd w:val="clear" w:color="auto" w:fill="FFFFFF" w:themeFill="background1"/>
                <w:cs/>
              </w:rPr>
              <w:t>กลุ่มงานเทคโนโลยี</w:t>
            </w:r>
            <w:r w:rsidR="005D6B15">
              <w:rPr>
                <w:rFonts w:ascii="TH SarabunPSK" w:hAnsi="TH SarabunPSK" w:cs="TH SarabunPSK" w:hint="cs"/>
                <w:sz w:val="32"/>
                <w:szCs w:val="32"/>
                <w:shd w:val="clear" w:color="auto" w:fill="FFFFFF" w:themeFill="background1"/>
                <w:cs/>
              </w:rPr>
              <w:t xml:space="preserve">สารสนเทศ </w:t>
            </w:r>
            <w:r w:rsidR="005D6B15" w:rsidRPr="00BE2078">
              <w:rPr>
                <w:rFonts w:ascii="TH SarabunPSK" w:hAnsi="TH SarabunPSK" w:cs="TH SarabunPSK"/>
                <w:sz w:val="32"/>
                <w:szCs w:val="32"/>
                <w:shd w:val="clear" w:color="auto" w:fill="FFFFFF" w:themeFill="background1"/>
                <w:cs/>
              </w:rPr>
              <w:t>สถาบัน</w:t>
            </w:r>
            <w:r w:rsidR="005D6B15" w:rsidRPr="00BE20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ราชานุกูล </w:t>
            </w:r>
            <w:r w:rsidRPr="00BC5A59">
              <w:rPr>
                <w:rFonts w:ascii="TH SarabunPSK" w:hAnsi="TH SarabunPSK" w:cs="TH SarabunPSK"/>
                <w:sz w:val="32"/>
                <w:szCs w:val="32"/>
                <w:cs/>
              </w:rPr>
              <w:t>ที่ทำหน้าจัดการฝึกอบรม สามารถเข้าถึงได้ผ่าน</w:t>
            </w:r>
            <w:r w:rsidR="00E3036F">
              <w:rPr>
                <w:rFonts w:ascii="TH SarabunPSK" w:hAnsi="TH SarabunPSK" w:cs="TH SarabunPSK" w:hint="cs"/>
                <w:sz w:val="32"/>
                <w:szCs w:val="32"/>
                <w:cs/>
              </w:rPr>
              <w:t>อุปกรณ์จัดเ</w:t>
            </w:r>
            <w:r w:rsidRPr="00BC5A59">
              <w:rPr>
                <w:rFonts w:ascii="TH SarabunPSK" w:hAnsi="TH SarabunPSK" w:cs="TH SarabunPSK"/>
                <w:sz w:val="32"/>
                <w:szCs w:val="32"/>
                <w:cs/>
              </w:rPr>
              <w:t>ก็บข้อมูลกลางของทีมงาน</w:t>
            </w:r>
          </w:p>
        </w:tc>
      </w:tr>
      <w:tr w:rsidR="006C53A9" w:rsidRPr="00BC5A59" w14:paraId="5E1F43AF" w14:textId="77777777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4D920" w14:textId="77777777" w:rsidR="006C53A9" w:rsidRPr="00BC5A59" w:rsidRDefault="00FF07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C5A59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A8BB2" w14:textId="77777777" w:rsidR="006C53A9" w:rsidRPr="00BC5A59" w:rsidRDefault="00FF07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5A5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การใช้หรือเปิดเผยข้อมูลส่วนบุคคลที่ได้รับการยกเว้นไม่ต้องขอความยินยอม 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E1B3B" w14:textId="52F4ACFB" w:rsidR="006C53A9" w:rsidRPr="00BC5A59" w:rsidRDefault="005D6B1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E2078">
              <w:rPr>
                <w:rFonts w:ascii="TH SarabunPSK" w:hAnsi="TH SarabunPSK" w:cs="TH SarabunPSK"/>
                <w:sz w:val="32"/>
                <w:szCs w:val="32"/>
                <w:shd w:val="clear" w:color="auto" w:fill="FFFFFF" w:themeFill="background1"/>
                <w:cs/>
              </w:rPr>
              <w:t>กลุ่มงานเทคโนโลยี</w:t>
            </w:r>
            <w:r>
              <w:rPr>
                <w:rFonts w:ascii="TH SarabunPSK" w:hAnsi="TH SarabunPSK" w:cs="TH SarabunPSK" w:hint="cs"/>
                <w:sz w:val="32"/>
                <w:szCs w:val="32"/>
                <w:shd w:val="clear" w:color="auto" w:fill="FFFFFF" w:themeFill="background1"/>
                <w:cs/>
              </w:rPr>
              <w:t xml:space="preserve">สารสนเทศ </w:t>
            </w:r>
            <w:r w:rsidRPr="00BE2078">
              <w:rPr>
                <w:rFonts w:ascii="TH SarabunPSK" w:hAnsi="TH SarabunPSK" w:cs="TH SarabunPSK"/>
                <w:sz w:val="32"/>
                <w:szCs w:val="32"/>
                <w:shd w:val="clear" w:color="auto" w:fill="FFFFFF" w:themeFill="background1"/>
                <w:cs/>
              </w:rPr>
              <w:t>สถาบัน</w:t>
            </w:r>
            <w:r w:rsidRPr="00BE20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ราชานุกูล </w:t>
            </w:r>
            <w:r w:rsidR="00FF0768" w:rsidRPr="00BC5A5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ด้นำข้อมูลไปทำสถิติและหาความสัมพันธ์ระหว่างวิทยากรกับความพึงพอใจที่มีต่อหลักสูตรของผู้เข้าร่วมการอบรมโดยไม่ระบุชี้จำเพาะตัวบุคคล </w:t>
            </w:r>
          </w:p>
          <w:p w14:paraId="5907921B" w14:textId="143232B3" w:rsidR="006C53A9" w:rsidRPr="00BC5A59" w:rsidRDefault="005D6B1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E2078">
              <w:rPr>
                <w:rFonts w:ascii="TH SarabunPSK" w:hAnsi="TH SarabunPSK" w:cs="TH SarabunPSK"/>
                <w:sz w:val="32"/>
                <w:szCs w:val="32"/>
                <w:shd w:val="clear" w:color="auto" w:fill="FFFFFF" w:themeFill="background1"/>
                <w:cs/>
              </w:rPr>
              <w:t>กลุ่มงานเทคโนโลยี</w:t>
            </w:r>
            <w:r>
              <w:rPr>
                <w:rFonts w:ascii="TH SarabunPSK" w:hAnsi="TH SarabunPSK" w:cs="TH SarabunPSK" w:hint="cs"/>
                <w:sz w:val="32"/>
                <w:szCs w:val="32"/>
                <w:shd w:val="clear" w:color="auto" w:fill="FFFFFF" w:themeFill="background1"/>
                <w:cs/>
              </w:rPr>
              <w:t xml:space="preserve">สารสนเทศ </w:t>
            </w:r>
            <w:r w:rsidRPr="00BE2078">
              <w:rPr>
                <w:rFonts w:ascii="TH SarabunPSK" w:hAnsi="TH SarabunPSK" w:cs="TH SarabunPSK"/>
                <w:sz w:val="32"/>
                <w:szCs w:val="32"/>
                <w:shd w:val="clear" w:color="auto" w:fill="FFFFFF" w:themeFill="background1"/>
                <w:cs/>
              </w:rPr>
              <w:t>สถาบัน</w:t>
            </w:r>
            <w:r w:rsidRPr="00BE20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ราชานุกูล </w:t>
            </w:r>
            <w:r w:rsidR="00FF0768" w:rsidRPr="00BC5A59">
              <w:rPr>
                <w:rFonts w:ascii="TH SarabunPSK" w:hAnsi="TH SarabunPSK" w:cs="TH SarabunPSK"/>
                <w:sz w:val="32"/>
                <w:szCs w:val="32"/>
                <w:cs/>
              </w:rPr>
              <w:t>ได้นำส่งรายชื่อ และผลการประเมินของผู้เข้ารับการอบรมให้กับต้นสังกัดที่อนุมัติให้เข้าร่วมการอบรม</w:t>
            </w:r>
          </w:p>
          <w:p w14:paraId="127CF066" w14:textId="0E121DC8" w:rsidR="006C53A9" w:rsidRPr="00BC5A59" w:rsidRDefault="005D6B15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E2078">
              <w:rPr>
                <w:rFonts w:ascii="TH SarabunPSK" w:hAnsi="TH SarabunPSK" w:cs="TH SarabunPSK"/>
                <w:sz w:val="32"/>
                <w:szCs w:val="32"/>
                <w:shd w:val="clear" w:color="auto" w:fill="FFFFFF" w:themeFill="background1"/>
                <w:cs/>
              </w:rPr>
              <w:t>กลุ่มงานเทคโนโลยี</w:t>
            </w:r>
            <w:r>
              <w:rPr>
                <w:rFonts w:ascii="TH SarabunPSK" w:hAnsi="TH SarabunPSK" w:cs="TH SarabunPSK" w:hint="cs"/>
                <w:sz w:val="32"/>
                <w:szCs w:val="32"/>
                <w:shd w:val="clear" w:color="auto" w:fill="FFFFFF" w:themeFill="background1"/>
                <w:cs/>
              </w:rPr>
              <w:t xml:space="preserve">สารสนเทศ </w:t>
            </w:r>
            <w:r w:rsidRPr="00BE2078">
              <w:rPr>
                <w:rFonts w:ascii="TH SarabunPSK" w:hAnsi="TH SarabunPSK" w:cs="TH SarabunPSK"/>
                <w:sz w:val="32"/>
                <w:szCs w:val="32"/>
                <w:shd w:val="clear" w:color="auto" w:fill="FFFFFF" w:themeFill="background1"/>
                <w:cs/>
              </w:rPr>
              <w:t>สถาบัน</w:t>
            </w:r>
            <w:r w:rsidRPr="00BE207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ราชานุกูล </w:t>
            </w:r>
            <w:r w:rsidR="00FF0768" w:rsidRPr="00BC5A59">
              <w:rPr>
                <w:rFonts w:ascii="TH SarabunPSK" w:hAnsi="TH SarabunPSK" w:cs="TH SarabunPSK"/>
                <w:sz w:val="32"/>
                <w:szCs w:val="32"/>
                <w:cs/>
              </w:rPr>
              <w:t>ได้นำส่งจำนวนผู้ผ่านการอบรมแก่สำนักงาน กพร. เพื่อรายงานสถานะการพัฒนากำลังคน แยกเป็นรายปี และรายหน่วยงาน</w:t>
            </w:r>
          </w:p>
        </w:tc>
      </w:tr>
      <w:tr w:rsidR="006C53A9" w:rsidRPr="00BC5A59" w14:paraId="58A91CDB" w14:textId="77777777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F4AA6" w14:textId="7773C0CE" w:rsidR="006C53A9" w:rsidRPr="00BC5A59" w:rsidRDefault="0018740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C5A59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F94F4" w14:textId="07F9F0A4" w:rsidR="006C53A9" w:rsidRPr="00BC5A59" w:rsidRDefault="00FF07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C5A59">
              <w:rPr>
                <w:rFonts w:ascii="TH SarabunPSK" w:hAnsi="TH SarabunPSK" w:cs="TH SarabunPSK"/>
                <w:sz w:val="32"/>
                <w:szCs w:val="32"/>
                <w:cs/>
              </w:rPr>
              <w:t>มาตรการรักษาความมั่นคงปลอดภัย</w:t>
            </w:r>
            <w:r w:rsidR="00DD7170" w:rsidRPr="00BC5A59">
              <w:rPr>
                <w:rFonts w:ascii="TH SarabunPSK" w:hAnsi="TH SarabunPSK" w:cs="TH SarabunPSK"/>
                <w:sz w:val="32"/>
                <w:szCs w:val="32"/>
                <w:cs/>
              </w:rPr>
              <w:t>ข้อมูลส่วนบุคคล</w:t>
            </w:r>
            <w:r w:rsidRPr="00BC5A59">
              <w:rPr>
                <w:rFonts w:ascii="TH SarabunPSK" w:hAnsi="TH SarabunPSK" w:cs="TH SarabunPSK"/>
                <w:sz w:val="32"/>
                <w:szCs w:val="32"/>
                <w:cs/>
              </w:rPr>
              <w:t>ตามมาตรา 37 (1)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21588" w14:textId="77777777" w:rsidR="006C53A9" w:rsidRPr="00BC5A59" w:rsidRDefault="00FF07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C5A59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อธิบายมาตรการรักษาความปลอดภัยของข้อมูลส่วนบุคคลครอบคลุมอย่างน้อย 3 ประเด็นดังนี้ 1) การธำรงไว้ซึ่งความลับ (</w:t>
            </w:r>
            <w:r w:rsidRPr="00BC5A59">
              <w:rPr>
                <w:rFonts w:ascii="TH SarabunPSK" w:hAnsi="TH SarabunPSK" w:cs="TH SarabunPSK"/>
                <w:sz w:val="32"/>
                <w:szCs w:val="32"/>
              </w:rPr>
              <w:t>confidentiality</w:t>
            </w:r>
            <w:r w:rsidRPr="00BC5A59">
              <w:rPr>
                <w:rFonts w:ascii="TH SarabunPSK" w:hAnsi="TH SarabunPSK" w:cs="TH SarabunPSK"/>
                <w:sz w:val="32"/>
                <w:szCs w:val="32"/>
                <w:cs/>
              </w:rPr>
              <w:t>) 2) ความถูกต้องครบถ้วน (</w:t>
            </w:r>
            <w:r w:rsidRPr="00BC5A59">
              <w:rPr>
                <w:rFonts w:ascii="TH SarabunPSK" w:hAnsi="TH SarabunPSK" w:cs="TH SarabunPSK"/>
                <w:sz w:val="32"/>
                <w:szCs w:val="32"/>
              </w:rPr>
              <w:t>integrity</w:t>
            </w:r>
            <w:r w:rsidRPr="00BC5A59">
              <w:rPr>
                <w:rFonts w:ascii="TH SarabunPSK" w:hAnsi="TH SarabunPSK" w:cs="TH SarabunPSK"/>
                <w:sz w:val="32"/>
                <w:szCs w:val="32"/>
                <w:cs/>
              </w:rPr>
              <w:t>) และ 3) สภาพพร้อมใช้งาน (</w:t>
            </w:r>
            <w:r w:rsidRPr="00BC5A59">
              <w:rPr>
                <w:rFonts w:ascii="TH SarabunPSK" w:hAnsi="TH SarabunPSK" w:cs="TH SarabunPSK"/>
                <w:sz w:val="32"/>
                <w:szCs w:val="32"/>
              </w:rPr>
              <w:t>availability</w:t>
            </w:r>
            <w:r w:rsidRPr="00BC5A59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5920C16B" w14:textId="77777777" w:rsidR="006C53A9" w:rsidRPr="00BC5A59" w:rsidRDefault="00FF07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C5A59">
              <w:rPr>
                <w:rFonts w:ascii="TH SarabunPSK" w:hAnsi="TH SarabunPSK" w:cs="TH SarabunPSK"/>
                <w:sz w:val="32"/>
                <w:szCs w:val="32"/>
                <w:cs/>
              </w:rPr>
              <w:t>ของข้อมูลส่วนบุคคล ทั้งนี้ เพื่อป้องกันการสูญหาย เข้าถึง ใช้ เปลี่ยนแปลง แก้ไข หรือเปิดเผยข้อมูลส่วนบุคคลโดยมิชอบ</w:t>
            </w:r>
          </w:p>
        </w:tc>
      </w:tr>
    </w:tbl>
    <w:p w14:paraId="3F98369D" w14:textId="77777777" w:rsidR="00DA7160" w:rsidRPr="00BC5A59" w:rsidRDefault="00DA716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9D93221" w14:textId="23383D66" w:rsidR="00DA7160" w:rsidRPr="00BC5A59" w:rsidRDefault="00DA716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C5A59">
        <w:rPr>
          <w:rFonts w:ascii="TH SarabunPSK" w:hAnsi="TH SarabunPSK" w:cs="TH SarabunPSK"/>
          <w:sz w:val="32"/>
          <w:szCs w:val="32"/>
          <w:cs/>
        </w:rPr>
        <w:t xml:space="preserve">ตารางที่ </w:t>
      </w:r>
      <w:r w:rsidRPr="00BC5A59">
        <w:rPr>
          <w:rFonts w:ascii="TH SarabunPSK" w:hAnsi="TH SarabunPSK" w:cs="TH SarabunPSK"/>
          <w:sz w:val="32"/>
          <w:szCs w:val="32"/>
        </w:rPr>
        <w:t>2.2</w:t>
      </w: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4"/>
        <w:gridCol w:w="3240"/>
        <w:gridCol w:w="5052"/>
      </w:tblGrid>
      <w:tr w:rsidR="00187407" w:rsidRPr="00BC5A59" w14:paraId="189FCC9A" w14:textId="77777777" w:rsidTr="00017C93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D8524" w14:textId="7E5055BD" w:rsidR="00187407" w:rsidRPr="00BC5A59" w:rsidRDefault="00DA7160" w:rsidP="00017C9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C5A59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98161" w14:textId="77777777" w:rsidR="00187407" w:rsidRPr="00BC5A59" w:rsidRDefault="00187407" w:rsidP="00017C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C5A59">
              <w:rPr>
                <w:rFonts w:ascii="TH SarabunPSK" w:hAnsi="TH SarabunPSK" w:cs="TH SarabunPSK"/>
                <w:sz w:val="32"/>
                <w:szCs w:val="32"/>
                <w:cs/>
              </w:rPr>
              <w:t>การปฏิเสธคำขอหรือการคัดค้าน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55521" w14:textId="77777777" w:rsidR="00187407" w:rsidRPr="00BC5A59" w:rsidRDefault="00187407" w:rsidP="00017C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87407" w:rsidRPr="00BC5A59" w14:paraId="64596A70" w14:textId="77777777" w:rsidTr="00017C93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8DBDA" w14:textId="036CA8CF" w:rsidR="00187407" w:rsidRPr="00BC5A59" w:rsidRDefault="00DA7160" w:rsidP="00017C9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C5A59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187407" w:rsidRPr="00BC5A5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187407" w:rsidRPr="00BC5A59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724F8" w14:textId="77777777" w:rsidR="00187407" w:rsidRPr="00BC5A59" w:rsidRDefault="00187407" w:rsidP="00017C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C5A5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ตามมาตรา 30 วรรคสาม 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211B6" w14:textId="77777777" w:rsidR="00187407" w:rsidRPr="00BC5A59" w:rsidRDefault="00187407" w:rsidP="00017C9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C5A59">
              <w:rPr>
                <w:rFonts w:ascii="TH SarabunPSK" w:hAnsi="TH SarabunPSK" w:cs="TH SarabunPSK"/>
                <w:sz w:val="32"/>
                <w:szCs w:val="32"/>
                <w:cs/>
              </w:rPr>
              <w:t>คำขอเข้าถึงข้อมูลของนาย.......................................... เมื่อวันที่.................. ได้ถูกปฏิเสธเนื่องจาก.................</w:t>
            </w:r>
          </w:p>
          <w:p w14:paraId="581E683B" w14:textId="77777777" w:rsidR="00187407" w:rsidRPr="00BC5A59" w:rsidRDefault="00187407" w:rsidP="00017C9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C5A59">
              <w:rPr>
                <w:rFonts w:ascii="TH SarabunPSK" w:hAnsi="TH SarabunPSK" w:cs="TH SarabunPSK"/>
                <w:sz w:val="32"/>
                <w:szCs w:val="32"/>
                <w:cs/>
              </w:rPr>
              <w:t>คำขอสำเนาข้อมูลของนาย.......................................... เมื่อวันที่.................. ได้ถูกปฏิเสธเนื่องจาก.................</w:t>
            </w:r>
          </w:p>
          <w:p w14:paraId="2191759A" w14:textId="77777777" w:rsidR="00187407" w:rsidRPr="00BC5A59" w:rsidRDefault="00187407" w:rsidP="00017C9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C5A59">
              <w:rPr>
                <w:rFonts w:ascii="TH SarabunPSK" w:hAnsi="TH SarabunPSK" w:cs="TH SarabunPSK"/>
                <w:sz w:val="32"/>
                <w:szCs w:val="32"/>
                <w:cs/>
              </w:rPr>
              <w:t>คำขอให้เปิดเผยถึงการได้มาซึ่งข้อมูลส่วนบุคคลดังกล่าวที่ตนไม่ได้ให้ความยินยอมของนาย……….......  เมื่อวันที่.................. ได้ถูกปฏิเสธเนื่องจาก.................</w:t>
            </w:r>
          </w:p>
        </w:tc>
      </w:tr>
      <w:tr w:rsidR="00187407" w:rsidRPr="00BC5A59" w14:paraId="5FF5F883" w14:textId="77777777" w:rsidTr="00017C93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52E31" w14:textId="39BBA6FC" w:rsidR="00187407" w:rsidRPr="00BC5A59" w:rsidRDefault="00DA7160" w:rsidP="00017C9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C5A59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187407" w:rsidRPr="00BC5A5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187407" w:rsidRPr="00BC5A59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9F008" w14:textId="77777777" w:rsidR="00187407" w:rsidRPr="00BC5A59" w:rsidRDefault="00187407" w:rsidP="00017C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C5A5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ตามมาตรา 31 วรรคสาม 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A41C4" w14:textId="77777777" w:rsidR="00187407" w:rsidRPr="00BC5A59" w:rsidRDefault="00187407" w:rsidP="00017C9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C5A59">
              <w:rPr>
                <w:rFonts w:ascii="TH SarabunPSK" w:hAnsi="TH SarabunPSK" w:cs="TH SarabunPSK"/>
                <w:sz w:val="32"/>
                <w:szCs w:val="32"/>
                <w:cs/>
              </w:rPr>
              <w:t>คำขอของนาย.................เมื่อวันที่..................เพื่อให้โอนข้อมูลส่วนบุคคลไปยัง..................................ด้วยวิธีการอัตโนมัติได้ถูกปฏิเสธเนื่องจาก..........................</w:t>
            </w:r>
          </w:p>
          <w:p w14:paraId="1E19D465" w14:textId="77777777" w:rsidR="00187407" w:rsidRPr="00BC5A59" w:rsidRDefault="00187407" w:rsidP="00017C9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C5A5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คำขอของนาย.................เมื่อวันที่..................ซึ่งร้องขอสำเนาข้อมูลส่วนบุคคลที่ถูกส่งไปยัง.........(ระบุชื่อผู้ควบคุมข้อมูลรายที่รับข้อมูลไปจากรายต้นทาง)........ ได้ถูกปฏิเสธเนื่องจาก................................................</w:t>
            </w:r>
          </w:p>
        </w:tc>
      </w:tr>
      <w:tr w:rsidR="00187407" w:rsidRPr="00BC5A59" w14:paraId="422D30FD" w14:textId="77777777" w:rsidTr="00017C93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BA0EA" w14:textId="34742BE2" w:rsidR="00187407" w:rsidRPr="00BC5A59" w:rsidRDefault="00DA7160" w:rsidP="00017C9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C5A59">
              <w:rPr>
                <w:rFonts w:ascii="TH SarabunPSK" w:hAnsi="TH SarabunPSK" w:cs="TH SarabunPSK"/>
                <w:sz w:val="32"/>
                <w:szCs w:val="32"/>
              </w:rPr>
              <w:lastRenderedPageBreak/>
              <w:t>8</w:t>
            </w:r>
            <w:r w:rsidR="00187407" w:rsidRPr="00BC5A5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187407" w:rsidRPr="00BC5A59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91D5B" w14:textId="77777777" w:rsidR="00187407" w:rsidRPr="00BC5A59" w:rsidRDefault="00187407" w:rsidP="00017C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C5A59">
              <w:rPr>
                <w:rFonts w:ascii="TH SarabunPSK" w:hAnsi="TH SarabunPSK" w:cs="TH SarabunPSK"/>
                <w:sz w:val="32"/>
                <w:szCs w:val="32"/>
                <w:cs/>
              </w:rPr>
              <w:t>ตามมาตรา 32 วรรคสาม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7F8B6" w14:textId="77777777" w:rsidR="00187407" w:rsidRPr="00BC5A59" w:rsidRDefault="00187407" w:rsidP="00017C9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C5A59">
              <w:rPr>
                <w:rFonts w:ascii="TH SarabunPSK" w:hAnsi="TH SarabunPSK" w:cs="TH SarabunPSK"/>
                <w:sz w:val="32"/>
                <w:szCs w:val="32"/>
                <w:cs/>
              </w:rPr>
              <w:t>คำขอใช้สิทธิคัดค้านการเก็บรวบรวม ใช้ หรือเปิดเผยข้อมูลส่วนบุคคลที่เกี่ยวกับตนของนาย.................เมื่อวันที่..................ได้ถูกปฏิเสธเนื่องจาก..........................</w:t>
            </w:r>
          </w:p>
        </w:tc>
      </w:tr>
      <w:tr w:rsidR="00187407" w:rsidRPr="00BC5A59" w14:paraId="61745366" w14:textId="77777777" w:rsidTr="00017C93"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D2FB4" w14:textId="71E0B1E0" w:rsidR="00187407" w:rsidRPr="00BC5A59" w:rsidRDefault="00DA7160" w:rsidP="00017C93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C5A59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187407" w:rsidRPr="00BC5A5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187407" w:rsidRPr="00BC5A59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BE568" w14:textId="77777777" w:rsidR="00187407" w:rsidRPr="00BC5A59" w:rsidRDefault="00187407" w:rsidP="00017C93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C5A59">
              <w:rPr>
                <w:rFonts w:ascii="TH SarabunPSK" w:hAnsi="TH SarabunPSK" w:cs="TH SarabunPSK"/>
                <w:sz w:val="32"/>
                <w:szCs w:val="32"/>
                <w:cs/>
              </w:rPr>
              <w:t>ตามมาตรา 36 วรรคหนึ่ง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C9887" w14:textId="77777777" w:rsidR="00187407" w:rsidRPr="00BC5A59" w:rsidRDefault="00187407" w:rsidP="00017C93">
            <w:pPr>
              <w:pStyle w:val="a3"/>
              <w:numPr>
                <w:ilvl w:val="0"/>
                <w:numId w:val="7"/>
              </w:num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BC5A59">
              <w:rPr>
                <w:rFonts w:ascii="TH SarabunPSK" w:hAnsi="TH SarabunPSK" w:cs="TH SarabunPSK"/>
                <w:sz w:val="32"/>
                <w:szCs w:val="32"/>
                <w:cs/>
              </w:rPr>
              <w:t>คำขอให้ปรับปรุงข้อมูลส่วนบุคคลให้ถูกต้องเป็นปัจจุบัน สมบูรณ์ ของนาย.............เมื่อวันที่..................ได้ถูกปฏิเสธเนื่องจาก...................................................</w:t>
            </w:r>
          </w:p>
        </w:tc>
      </w:tr>
    </w:tbl>
    <w:p w14:paraId="63256A57" w14:textId="75E3B72B" w:rsidR="00187407" w:rsidRPr="00BC5A59" w:rsidRDefault="00187407">
      <w:pPr>
        <w:spacing w:after="0" w:line="240" w:lineRule="auto"/>
        <w:rPr>
          <w:rFonts w:ascii="TH SarabunPSK" w:hAnsi="TH SarabunPSK" w:cs="TH SarabunPSK"/>
          <w:i/>
          <w:iCs/>
          <w:sz w:val="32"/>
          <w:szCs w:val="32"/>
        </w:rPr>
      </w:pPr>
    </w:p>
    <w:p w14:paraId="25FD2E27" w14:textId="77777777" w:rsidR="00B51706" w:rsidRPr="00BC5A59" w:rsidRDefault="00B5170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BC5A59">
        <w:rPr>
          <w:rFonts w:ascii="TH SarabunPSK" w:hAnsi="TH SarabunPSK" w:cs="TH SarabunPSK"/>
          <w:sz w:val="32"/>
          <w:szCs w:val="32"/>
          <w:cs/>
        </w:rPr>
        <w:t>หมายเหตุ</w:t>
      </w:r>
      <w:r w:rsidRPr="00BC5A59">
        <w:rPr>
          <w:rFonts w:ascii="TH SarabunPSK" w:hAnsi="TH SarabunPSK" w:cs="TH SarabunPSK"/>
          <w:sz w:val="32"/>
          <w:szCs w:val="32"/>
          <w:cs/>
        </w:rPr>
        <w:tab/>
      </w:r>
    </w:p>
    <w:p w14:paraId="7B5998A2" w14:textId="77777777" w:rsidR="00B51706" w:rsidRPr="00BC5A59" w:rsidRDefault="00B51706" w:rsidP="000E7E32">
      <w:pPr>
        <w:pStyle w:val="a3"/>
        <w:numPr>
          <w:ilvl w:val="3"/>
          <w:numId w:val="6"/>
        </w:numPr>
        <w:spacing w:after="0" w:line="240" w:lineRule="auto"/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BC5A59">
        <w:rPr>
          <w:rFonts w:ascii="TH SarabunPSK" w:hAnsi="TH SarabunPSK" w:cs="TH SarabunPSK"/>
          <w:sz w:val="32"/>
          <w:szCs w:val="32"/>
          <w:cs/>
        </w:rPr>
        <w:t>ข้อมูลต่าง ๆ ที่บันทึกในตารางข้างต้นเป็นขั้นต่ำตามที่พระราชบัญญัติคุ้มครองข้อมูลส่วนบุคคลกำหนด ผู้ใช้งานสามารถปรับเพิ่มเติมได้ตามความเหมาะสม</w:t>
      </w:r>
    </w:p>
    <w:p w14:paraId="3BF6EA6D" w14:textId="3BFD3783" w:rsidR="00B51706" w:rsidRPr="00BC5A59" w:rsidRDefault="00B51706" w:rsidP="000E7E32">
      <w:pPr>
        <w:pStyle w:val="a3"/>
        <w:numPr>
          <w:ilvl w:val="3"/>
          <w:numId w:val="6"/>
        </w:numPr>
        <w:spacing w:after="0" w:line="240" w:lineRule="auto"/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  <w:r w:rsidRPr="00BC5A59">
        <w:rPr>
          <w:rFonts w:ascii="TH SarabunPSK" w:hAnsi="TH SarabunPSK" w:cs="TH SarabunPSK"/>
          <w:sz w:val="32"/>
          <w:szCs w:val="32"/>
          <w:cs/>
        </w:rPr>
        <w:t>เมื่อนำไปใช้งานจริง ตารางต่าง ๆ สามารถนำไปพัฒนาลงในฐานข้อมูล หรือ จัดเก็บด้วยซอฟต์แวร์ประเภทสเปรดชี</w:t>
      </w:r>
      <w:r w:rsidR="008D0F08" w:rsidRPr="00BC5A59">
        <w:rPr>
          <w:rFonts w:ascii="TH SarabunPSK" w:hAnsi="TH SarabunPSK" w:cs="TH SarabunPSK"/>
          <w:sz w:val="32"/>
          <w:szCs w:val="32"/>
          <w:cs/>
        </w:rPr>
        <w:t>ต</w:t>
      </w:r>
      <w:r w:rsidRPr="00BC5A59">
        <w:rPr>
          <w:rFonts w:ascii="TH SarabunPSK" w:hAnsi="TH SarabunPSK" w:cs="TH SarabunPSK"/>
          <w:sz w:val="32"/>
          <w:szCs w:val="32"/>
          <w:cs/>
        </w:rPr>
        <w:t xml:space="preserve"> ตามที่ผู้ใช้เห็นสมควร หรืออาจจะพัฒนาโปรแกรมเพื่อสร้างส่วนติดต่อผู้ใช้สำหรับบันทึกข้อมูลผ่านระบบออไลน์</w:t>
      </w:r>
      <w:r w:rsidRPr="00BC5A59">
        <w:rPr>
          <w:rFonts w:ascii="TH SarabunPSK" w:hAnsi="TH SarabunPSK" w:cs="TH SarabunPSK"/>
          <w:sz w:val="32"/>
          <w:szCs w:val="32"/>
        </w:rPr>
        <w:t>/</w:t>
      </w:r>
      <w:r w:rsidRPr="00BC5A59">
        <w:rPr>
          <w:rFonts w:ascii="TH SarabunPSK" w:hAnsi="TH SarabunPSK" w:cs="TH SarabunPSK"/>
          <w:sz w:val="32"/>
          <w:szCs w:val="32"/>
          <w:cs/>
        </w:rPr>
        <w:t>ออฟไลน์ ได้</w:t>
      </w:r>
    </w:p>
    <w:p w14:paraId="719BD9FE" w14:textId="207F0DBC" w:rsidR="008D0F08" w:rsidRPr="00BC5A59" w:rsidRDefault="008D0F08" w:rsidP="000E7E32">
      <w:pPr>
        <w:pStyle w:val="a3"/>
        <w:numPr>
          <w:ilvl w:val="3"/>
          <w:numId w:val="6"/>
        </w:numPr>
        <w:spacing w:after="0" w:line="240" w:lineRule="auto"/>
        <w:ind w:left="426" w:hanging="42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C5A59">
        <w:rPr>
          <w:rFonts w:ascii="TH SarabunPSK" w:hAnsi="TH SarabunPSK" w:cs="TH SarabunPSK"/>
          <w:sz w:val="32"/>
          <w:szCs w:val="32"/>
          <w:cs/>
        </w:rPr>
        <w:t>การพัฒนากระดานรายงานข้อมูล (</w:t>
      </w:r>
      <w:r w:rsidRPr="00BC5A59">
        <w:rPr>
          <w:rFonts w:ascii="TH SarabunPSK" w:hAnsi="TH SarabunPSK" w:cs="TH SarabunPSK"/>
          <w:sz w:val="32"/>
          <w:szCs w:val="32"/>
        </w:rPr>
        <w:t>dashboard</w:t>
      </w:r>
      <w:r w:rsidRPr="00BC5A59">
        <w:rPr>
          <w:rFonts w:ascii="TH SarabunPSK" w:hAnsi="TH SarabunPSK" w:cs="TH SarabunPSK"/>
          <w:sz w:val="32"/>
          <w:szCs w:val="32"/>
          <w:cs/>
        </w:rPr>
        <w:t>) สามารถพัฒนาเพิ่มเติมได้เองตามที่ต้องการ</w:t>
      </w:r>
    </w:p>
    <w:sectPr w:rsidR="008D0F08" w:rsidRPr="00BC5A59">
      <w:footerReference w:type="default" r:id="rId8"/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43A302" w14:textId="77777777" w:rsidR="00FC30B9" w:rsidRDefault="00FC30B9">
      <w:pPr>
        <w:spacing w:after="0" w:line="240" w:lineRule="auto"/>
      </w:pPr>
      <w:r>
        <w:separator/>
      </w:r>
    </w:p>
  </w:endnote>
  <w:endnote w:type="continuationSeparator" w:id="0">
    <w:p w14:paraId="07DAD095" w14:textId="77777777" w:rsidR="00FC30B9" w:rsidRDefault="00FC3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arabun">
    <w:charset w:val="DE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82FBB" w14:textId="237AF357" w:rsidR="009052F5" w:rsidRPr="000E7E32" w:rsidRDefault="009052F5" w:rsidP="009052F5">
    <w:pPr>
      <w:pStyle w:val="BodyA"/>
      <w:spacing w:after="0"/>
      <w:jc w:val="right"/>
      <w:rPr>
        <w:rFonts w:ascii="TH SarabunPSK" w:hAnsi="TH SarabunPSK" w:cs="TH SarabunPSK"/>
        <w:color w:val="808080" w:themeColor="background1" w:themeShade="80"/>
        <w:sz w:val="24"/>
        <w:szCs w:val="24"/>
      </w:rPr>
    </w:pPr>
    <w:r w:rsidRPr="000E7E32">
      <w:rPr>
        <w:rFonts w:ascii="TH SarabunPSK" w:hAnsi="TH SarabunPSK" w:cs="TH SarabunPSK"/>
        <w:color w:val="808080" w:themeColor="background1" w:themeShade="80"/>
        <w:sz w:val="24"/>
        <w:szCs w:val="24"/>
        <w:cs/>
      </w:rPr>
      <w:t>บันทึกรายการประมวลผลข้อมูลส่วนบุคคลของ</w:t>
    </w:r>
    <w:r w:rsidR="000E7E32" w:rsidRPr="000E7E32">
      <w:rPr>
        <w:rFonts w:ascii="TH SarabunPSK" w:hAnsi="TH SarabunPSK" w:cs="TH SarabunPSK" w:hint="cs"/>
        <w:color w:val="808080" w:themeColor="background1" w:themeShade="80"/>
        <w:sz w:val="24"/>
        <w:szCs w:val="24"/>
        <w:cs/>
      </w:rPr>
      <w:t xml:space="preserve">สถาบันราชานุกูล </w:t>
    </w:r>
    <w:r w:rsidRPr="000E7E32">
      <w:rPr>
        <w:rFonts w:ascii="TH SarabunPSK" w:hAnsi="TH SarabunPSK" w:cs="TH SarabunPSK"/>
        <w:color w:val="808080" w:themeColor="background1" w:themeShade="80"/>
        <w:sz w:val="24"/>
        <w:szCs w:val="24"/>
        <w:cs/>
      </w:rPr>
      <w:t>กรมสุขภาพจิต</w:t>
    </w:r>
    <w:r w:rsidRPr="000E7E32">
      <w:rPr>
        <w:rFonts w:ascii="TH SarabunPSK" w:hAnsi="TH SarabunPSK" w:cs="TH SarabunPSK"/>
        <w:color w:val="808080" w:themeColor="background1" w:themeShade="80"/>
        <w:sz w:val="24"/>
        <w:szCs w:val="24"/>
      </w:rPr>
      <w:t xml:space="preserve"> </w:t>
    </w:r>
    <w:r w:rsidRPr="000E7E32">
      <w:rPr>
        <w:rFonts w:ascii="TH SarabunPSK" w:eastAsia="Sarabun" w:hAnsi="TH SarabunPSK" w:cs="TH SarabunPSK"/>
        <w:color w:val="808080" w:themeColor="background1" w:themeShade="80"/>
        <w:sz w:val="24"/>
        <w:szCs w:val="24"/>
      </w:rPr>
      <w:t xml:space="preserve"> </w:t>
    </w:r>
    <w:r w:rsidRPr="000E7E32">
      <w:rPr>
        <w:rFonts w:ascii="TH SarabunPSK" w:eastAsia="Sarabun" w:hAnsi="TH SarabunPSK" w:cs="TH SarabunPSK" w:hint="cs"/>
        <w:color w:val="808080" w:themeColor="background1" w:themeShade="80"/>
        <w:sz w:val="24"/>
        <w:szCs w:val="24"/>
        <w:cs/>
      </w:rPr>
      <w:t xml:space="preserve">หน้าที่ </w:t>
    </w:r>
    <w:sdt>
      <w:sdtPr>
        <w:rPr>
          <w:rFonts w:ascii="TH SarabunPSK" w:hAnsi="TH SarabunPSK" w:cs="TH SarabunPSK"/>
          <w:color w:val="808080" w:themeColor="background1" w:themeShade="80"/>
          <w:sz w:val="28"/>
          <w:szCs w:val="28"/>
        </w:rPr>
        <w:id w:val="724410115"/>
        <w:docPartObj>
          <w:docPartGallery w:val="Page Numbers (Bottom of Page)"/>
          <w:docPartUnique/>
        </w:docPartObj>
      </w:sdtPr>
      <w:sdtEndPr/>
      <w:sdtContent>
        <w:r w:rsidRPr="000E7E32">
          <w:rPr>
            <w:rFonts w:ascii="TH SarabunPSK" w:hAnsi="TH SarabunPSK" w:cs="TH SarabunPSK"/>
            <w:color w:val="808080" w:themeColor="background1" w:themeShade="80"/>
            <w:sz w:val="28"/>
            <w:szCs w:val="28"/>
          </w:rPr>
          <w:fldChar w:fldCharType="begin"/>
        </w:r>
        <w:r w:rsidRPr="000E7E32">
          <w:rPr>
            <w:rFonts w:ascii="TH SarabunPSK" w:hAnsi="TH SarabunPSK" w:cs="TH SarabunPSK"/>
            <w:color w:val="808080" w:themeColor="background1" w:themeShade="80"/>
            <w:sz w:val="28"/>
            <w:szCs w:val="28"/>
          </w:rPr>
          <w:instrText>PAGE   \* MERGEFORMAT</w:instrText>
        </w:r>
        <w:r w:rsidRPr="000E7E32">
          <w:rPr>
            <w:rFonts w:ascii="TH SarabunPSK" w:hAnsi="TH SarabunPSK" w:cs="TH SarabunPSK"/>
            <w:color w:val="808080" w:themeColor="background1" w:themeShade="80"/>
            <w:sz w:val="28"/>
            <w:szCs w:val="28"/>
          </w:rPr>
          <w:fldChar w:fldCharType="separate"/>
        </w:r>
        <w:r w:rsidRPr="000E7E32">
          <w:rPr>
            <w:rFonts w:ascii="TH SarabunPSK" w:hAnsi="TH SarabunPSK" w:cs="TH SarabunPSK"/>
            <w:color w:val="808080" w:themeColor="background1" w:themeShade="80"/>
            <w:sz w:val="28"/>
            <w:szCs w:val="28"/>
          </w:rPr>
          <w:t>1</w:t>
        </w:r>
        <w:r w:rsidRPr="000E7E32">
          <w:rPr>
            <w:rFonts w:ascii="TH SarabunPSK" w:hAnsi="TH SarabunPSK" w:cs="TH SarabunPSK"/>
            <w:color w:val="808080" w:themeColor="background1" w:themeShade="80"/>
            <w:sz w:val="28"/>
            <w:szCs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FB4FDD" w14:textId="77777777" w:rsidR="00FC30B9" w:rsidRDefault="00FC30B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F885F20" w14:textId="77777777" w:rsidR="00FC30B9" w:rsidRDefault="00FC30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956621"/>
    <w:multiLevelType w:val="multilevel"/>
    <w:tmpl w:val="8B40A2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C5E24DC"/>
    <w:multiLevelType w:val="multilevel"/>
    <w:tmpl w:val="9D2654B0"/>
    <w:lvl w:ilvl="0">
      <w:numFmt w:val="bullet"/>
      <w:lvlText w:val="-"/>
      <w:lvlJc w:val="left"/>
      <w:pPr>
        <w:ind w:left="360" w:hanging="360"/>
      </w:pPr>
      <w:rPr>
        <w:rFonts w:ascii="TH SarabunPSK" w:eastAsia="Calibri" w:hAnsi="TH SarabunPSK" w:cs="TH SarabunPSK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42A57A83"/>
    <w:multiLevelType w:val="multilevel"/>
    <w:tmpl w:val="A9DCD70A"/>
    <w:lvl w:ilvl="0">
      <w:start w:val="1"/>
      <w:numFmt w:val="decimal"/>
      <w:lvlText w:val="%1."/>
      <w:lvlJc w:val="left"/>
      <w:pPr>
        <w:ind w:left="360" w:hanging="360"/>
      </w:pPr>
      <w:rPr>
        <w:sz w:val="32"/>
        <w:szCs w:val="3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400492"/>
    <w:multiLevelType w:val="multilevel"/>
    <w:tmpl w:val="F320DD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20219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D3D0893"/>
    <w:multiLevelType w:val="multilevel"/>
    <w:tmpl w:val="406AAB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5F136C"/>
    <w:multiLevelType w:val="multilevel"/>
    <w:tmpl w:val="B672CC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AF44808"/>
    <w:multiLevelType w:val="multilevel"/>
    <w:tmpl w:val="3B70B364"/>
    <w:lvl w:ilvl="0">
      <w:start w:val="1"/>
      <w:numFmt w:val="decimal"/>
      <w:lvlText w:val="%1."/>
      <w:lvlJc w:val="left"/>
      <w:pPr>
        <w:ind w:left="360" w:hanging="360"/>
      </w:pPr>
      <w:rPr>
        <w:rFonts w:ascii="TH SarabunPSK" w:eastAsia="Calibri" w:hAnsi="TH SarabunPSK" w:cs="TH SarabunPSK"/>
        <w:sz w:val="32"/>
        <w:szCs w:val="32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3A9"/>
    <w:rsid w:val="00021B81"/>
    <w:rsid w:val="0005288E"/>
    <w:rsid w:val="00063F9A"/>
    <w:rsid w:val="000674C6"/>
    <w:rsid w:val="000B1C92"/>
    <w:rsid w:val="000E7E32"/>
    <w:rsid w:val="00173045"/>
    <w:rsid w:val="0017684E"/>
    <w:rsid w:val="00187407"/>
    <w:rsid w:val="002118AE"/>
    <w:rsid w:val="0035327F"/>
    <w:rsid w:val="00391325"/>
    <w:rsid w:val="003A6E25"/>
    <w:rsid w:val="004017AC"/>
    <w:rsid w:val="004623AE"/>
    <w:rsid w:val="004958EE"/>
    <w:rsid w:val="004C24D4"/>
    <w:rsid w:val="004C5151"/>
    <w:rsid w:val="005C200D"/>
    <w:rsid w:val="005D3B4B"/>
    <w:rsid w:val="005D6B15"/>
    <w:rsid w:val="005F4E0E"/>
    <w:rsid w:val="006134AC"/>
    <w:rsid w:val="006C53A9"/>
    <w:rsid w:val="006D5223"/>
    <w:rsid w:val="00733577"/>
    <w:rsid w:val="007A0B9A"/>
    <w:rsid w:val="007B0B81"/>
    <w:rsid w:val="007B7691"/>
    <w:rsid w:val="007C5CDD"/>
    <w:rsid w:val="007D2B83"/>
    <w:rsid w:val="00827EDF"/>
    <w:rsid w:val="00864C79"/>
    <w:rsid w:val="0089075B"/>
    <w:rsid w:val="008D0F08"/>
    <w:rsid w:val="009052F5"/>
    <w:rsid w:val="0097767B"/>
    <w:rsid w:val="009C01D6"/>
    <w:rsid w:val="009F75CF"/>
    <w:rsid w:val="00A55A8D"/>
    <w:rsid w:val="00A649E7"/>
    <w:rsid w:val="00B04BBD"/>
    <w:rsid w:val="00B3105C"/>
    <w:rsid w:val="00B51706"/>
    <w:rsid w:val="00B74ADB"/>
    <w:rsid w:val="00B833D6"/>
    <w:rsid w:val="00B92DC9"/>
    <w:rsid w:val="00BA1C97"/>
    <w:rsid w:val="00BB036E"/>
    <w:rsid w:val="00BC5A59"/>
    <w:rsid w:val="00CE046C"/>
    <w:rsid w:val="00CF31EA"/>
    <w:rsid w:val="00D2395B"/>
    <w:rsid w:val="00D83B1F"/>
    <w:rsid w:val="00D91D9C"/>
    <w:rsid w:val="00DA7160"/>
    <w:rsid w:val="00DC2AF1"/>
    <w:rsid w:val="00DD7170"/>
    <w:rsid w:val="00E13822"/>
    <w:rsid w:val="00E3036F"/>
    <w:rsid w:val="00F05BA7"/>
    <w:rsid w:val="00FB41EC"/>
    <w:rsid w:val="00FC30B9"/>
    <w:rsid w:val="00FE3488"/>
    <w:rsid w:val="00FE3F65"/>
    <w:rsid w:val="00FF0768"/>
    <w:rsid w:val="00FF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E83AE7"/>
  <w15:docId w15:val="{B85D14B0-9F08-49B9-9B1C-BCC98C3C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sz w:val="22"/>
        <w:szCs w:val="28"/>
        <w:lang w:val="en-US" w:eastAsia="en-US" w:bidi="th-TH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720"/>
    </w:pPr>
  </w:style>
  <w:style w:type="character" w:styleId="a4">
    <w:name w:val="Hyperlink"/>
    <w:basedOn w:val="a0"/>
    <w:rPr>
      <w:color w:val="0563C1"/>
      <w:u w:val="single"/>
    </w:rPr>
  </w:style>
  <w:style w:type="character" w:styleId="a5">
    <w:name w:val="Unresolved Mention"/>
    <w:basedOn w:val="a0"/>
    <w:rPr>
      <w:color w:val="605E5C"/>
      <w:shd w:val="clear" w:color="auto" w:fill="E1DFDD"/>
    </w:rPr>
  </w:style>
  <w:style w:type="paragraph" w:styleId="a6">
    <w:name w:val="Subtitle"/>
    <w:basedOn w:val="a"/>
    <w:link w:val="a7"/>
    <w:uiPriority w:val="11"/>
    <w:qFormat/>
    <w:rsid w:val="00CF31EA"/>
    <w:pPr>
      <w:suppressAutoHyphens w:val="0"/>
      <w:autoSpaceDN/>
      <w:spacing w:before="60" w:after="0" w:line="360" w:lineRule="auto"/>
      <w:jc w:val="center"/>
      <w:textAlignment w:val="auto"/>
    </w:pPr>
    <w:rPr>
      <w:rFonts w:ascii="Tahoma" w:eastAsia="Times New Roman" w:hAnsi="Tahoma" w:cs="Tahoma"/>
      <w:b/>
      <w:bCs/>
      <w:sz w:val="20"/>
      <w:szCs w:val="20"/>
    </w:rPr>
  </w:style>
  <w:style w:type="character" w:customStyle="1" w:styleId="a7">
    <w:name w:val="ชื่อเรื่องรอง อักขระ"/>
    <w:basedOn w:val="a0"/>
    <w:link w:val="a6"/>
    <w:uiPriority w:val="11"/>
    <w:rsid w:val="00CF31EA"/>
    <w:rPr>
      <w:rFonts w:ascii="Tahoma" w:eastAsia="Times New Roman" w:hAnsi="Tahoma" w:cs="Tahoma"/>
      <w:b/>
      <w:bCs/>
      <w:sz w:val="20"/>
      <w:szCs w:val="20"/>
    </w:rPr>
  </w:style>
  <w:style w:type="paragraph" w:customStyle="1" w:styleId="BodyA">
    <w:name w:val="Body A"/>
    <w:rsid w:val="00E13822"/>
    <w:pPr>
      <w:pBdr>
        <w:top w:val="nil"/>
        <w:left w:val="nil"/>
        <w:bottom w:val="nil"/>
        <w:right w:val="nil"/>
        <w:between w:val="nil"/>
        <w:bar w:val="nil"/>
      </w:pBdr>
      <w:autoSpaceDN/>
      <w:spacing w:line="259" w:lineRule="auto"/>
      <w:textAlignment w:val="auto"/>
    </w:pPr>
    <w:rPr>
      <w:rFonts w:eastAsia="Arial Unicode MS" w:cs="Arial Unicode MS"/>
      <w:color w:val="000000"/>
      <w:szCs w:val="22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8">
    <w:name w:val="header"/>
    <w:basedOn w:val="a"/>
    <w:link w:val="a9"/>
    <w:unhideWhenUsed/>
    <w:rsid w:val="009052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rsid w:val="009052F5"/>
  </w:style>
  <w:style w:type="paragraph" w:styleId="aa">
    <w:name w:val="footer"/>
    <w:basedOn w:val="a"/>
    <w:link w:val="ab"/>
    <w:uiPriority w:val="99"/>
    <w:unhideWhenUsed/>
    <w:rsid w:val="009052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9052F5"/>
  </w:style>
  <w:style w:type="paragraph" w:styleId="ac">
    <w:name w:val="No Spacing"/>
    <w:uiPriority w:val="1"/>
    <w:qFormat/>
    <w:rsid w:val="005D6B15"/>
    <w:pPr>
      <w:autoSpaceDN/>
      <w:spacing w:after="0" w:line="240" w:lineRule="auto"/>
      <w:textAlignment w:val="auto"/>
    </w:pPr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0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Monsak Socharoentum</dc:creator>
  <dc:description/>
  <cp:lastModifiedBy>user</cp:lastModifiedBy>
  <cp:revision>7</cp:revision>
  <dcterms:created xsi:type="dcterms:W3CDTF">2023-02-10T10:38:00Z</dcterms:created>
  <dcterms:modified xsi:type="dcterms:W3CDTF">2023-02-13T02:30:00Z</dcterms:modified>
</cp:coreProperties>
</file>